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9B3D98" w:rsidTr="0023107D">
        <w:tc>
          <w:tcPr>
            <w:tcW w:w="2407" w:type="dxa"/>
            <w:vAlign w:val="center"/>
          </w:tcPr>
          <w:p w:rsidR="009B3D98" w:rsidRPr="009B3D98" w:rsidRDefault="009B3D98" w:rsidP="0023107D">
            <w:pPr>
              <w:jc w:val="center"/>
              <w:rPr>
                <w:b/>
              </w:rPr>
            </w:pPr>
            <w:r w:rsidRPr="009B3D98">
              <w:rPr>
                <w:b/>
              </w:rPr>
              <w:t>Item</w:t>
            </w:r>
          </w:p>
        </w:tc>
        <w:tc>
          <w:tcPr>
            <w:tcW w:w="2407" w:type="dxa"/>
            <w:vAlign w:val="center"/>
          </w:tcPr>
          <w:p w:rsidR="0023107D" w:rsidRDefault="009B3D98" w:rsidP="0023107D">
            <w:pPr>
              <w:jc w:val="center"/>
              <w:rPr>
                <w:b/>
              </w:rPr>
            </w:pPr>
            <w:r w:rsidRPr="009B3D98">
              <w:rPr>
                <w:b/>
              </w:rPr>
              <w:t>Lower Primary</w:t>
            </w:r>
          </w:p>
          <w:p w:rsidR="009B3D98" w:rsidRPr="009B3D98" w:rsidRDefault="009B3D98" w:rsidP="0023107D">
            <w:pPr>
              <w:jc w:val="center"/>
              <w:rPr>
                <w:b/>
              </w:rPr>
            </w:pPr>
            <w:r w:rsidRPr="009B3D98">
              <w:rPr>
                <w:b/>
              </w:rPr>
              <w:t>(P1,2,3 and AEP L1)</w:t>
            </w:r>
          </w:p>
        </w:tc>
        <w:tc>
          <w:tcPr>
            <w:tcW w:w="2407" w:type="dxa"/>
            <w:vAlign w:val="center"/>
          </w:tcPr>
          <w:p w:rsidR="0023107D" w:rsidRDefault="009B3D98" w:rsidP="0023107D">
            <w:pPr>
              <w:jc w:val="center"/>
              <w:rPr>
                <w:b/>
              </w:rPr>
            </w:pPr>
            <w:r w:rsidRPr="009B3D98">
              <w:rPr>
                <w:b/>
              </w:rPr>
              <w:t>Uppe</w:t>
            </w:r>
            <w:r w:rsidR="0023107D">
              <w:rPr>
                <w:b/>
              </w:rPr>
              <w:t>r Primary</w:t>
            </w:r>
          </w:p>
          <w:p w:rsidR="009B3D98" w:rsidRPr="009B3D98" w:rsidRDefault="0023107D" w:rsidP="0023107D">
            <w:pPr>
              <w:jc w:val="center"/>
              <w:rPr>
                <w:b/>
              </w:rPr>
            </w:pPr>
            <w:r>
              <w:rPr>
                <w:b/>
              </w:rPr>
              <w:t>(P4, 5, 6 7 and AEP L2 and L3</w:t>
            </w:r>
            <w:r w:rsidR="009B3D98" w:rsidRPr="009B3D98">
              <w:rPr>
                <w:b/>
              </w:rPr>
              <w:t>)</w:t>
            </w:r>
          </w:p>
        </w:tc>
        <w:tc>
          <w:tcPr>
            <w:tcW w:w="2407" w:type="dxa"/>
            <w:vAlign w:val="center"/>
          </w:tcPr>
          <w:p w:rsidR="009B3D98" w:rsidRPr="009B3D98" w:rsidRDefault="009B3D98" w:rsidP="0023107D">
            <w:pPr>
              <w:jc w:val="center"/>
              <w:rPr>
                <w:b/>
              </w:rPr>
            </w:pPr>
            <w:r w:rsidRPr="009B3D98">
              <w:rPr>
                <w:b/>
              </w:rPr>
              <w:t>Frequency</w:t>
            </w:r>
          </w:p>
        </w:tc>
      </w:tr>
      <w:tr w:rsidR="009B3D98" w:rsidTr="0023107D">
        <w:trPr>
          <w:trHeight w:val="464"/>
        </w:trPr>
        <w:tc>
          <w:tcPr>
            <w:tcW w:w="2407" w:type="dxa"/>
            <w:vAlign w:val="center"/>
          </w:tcPr>
          <w:p w:rsidR="009B3D98" w:rsidRDefault="009B3D98" w:rsidP="0023107D">
            <w:r>
              <w:t>Exercise books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6 (48 pages)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8 (96 pages)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Termly</w:t>
            </w:r>
          </w:p>
        </w:tc>
      </w:tr>
      <w:tr w:rsidR="009B3D98" w:rsidTr="0023107D">
        <w:trPr>
          <w:trHeight w:val="414"/>
        </w:trPr>
        <w:tc>
          <w:tcPr>
            <w:tcW w:w="2407" w:type="dxa"/>
            <w:vAlign w:val="center"/>
          </w:tcPr>
          <w:p w:rsidR="009B3D98" w:rsidRDefault="009B3D98" w:rsidP="0023107D">
            <w:r>
              <w:t>Pencils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4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2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Termly</w:t>
            </w:r>
          </w:p>
        </w:tc>
      </w:tr>
      <w:tr w:rsidR="009B3D98" w:rsidTr="0023107D">
        <w:trPr>
          <w:trHeight w:val="420"/>
        </w:trPr>
        <w:tc>
          <w:tcPr>
            <w:tcW w:w="2407" w:type="dxa"/>
            <w:vAlign w:val="center"/>
          </w:tcPr>
          <w:p w:rsidR="009B3D98" w:rsidRDefault="009B3D98" w:rsidP="0023107D">
            <w:r>
              <w:t>Pens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0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2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Termly</w:t>
            </w:r>
          </w:p>
        </w:tc>
      </w:tr>
      <w:tr w:rsidR="009B3D98" w:rsidTr="0023107D">
        <w:trPr>
          <w:trHeight w:val="398"/>
        </w:trPr>
        <w:tc>
          <w:tcPr>
            <w:tcW w:w="2407" w:type="dxa"/>
            <w:vAlign w:val="center"/>
          </w:tcPr>
          <w:p w:rsidR="009B3D98" w:rsidRDefault="009B3D98" w:rsidP="0023107D">
            <w:r>
              <w:t>Eraser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1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0 (in the maths set)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Termly</w:t>
            </w:r>
          </w:p>
        </w:tc>
      </w:tr>
      <w:tr w:rsidR="009B3D98" w:rsidTr="0023107D">
        <w:trPr>
          <w:trHeight w:val="417"/>
        </w:trPr>
        <w:tc>
          <w:tcPr>
            <w:tcW w:w="2407" w:type="dxa"/>
            <w:vAlign w:val="center"/>
          </w:tcPr>
          <w:p w:rsidR="009B3D98" w:rsidRDefault="009B3D98" w:rsidP="0023107D">
            <w:r>
              <w:t>Sharpener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1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0 (in the maths set)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Annual</w:t>
            </w:r>
          </w:p>
        </w:tc>
      </w:tr>
      <w:tr w:rsidR="009B3D98" w:rsidTr="0023107D">
        <w:trPr>
          <w:trHeight w:val="409"/>
        </w:trPr>
        <w:tc>
          <w:tcPr>
            <w:tcW w:w="2407" w:type="dxa"/>
            <w:vAlign w:val="center"/>
          </w:tcPr>
          <w:p w:rsidR="009B3D98" w:rsidRDefault="009B3D98" w:rsidP="0023107D">
            <w:r>
              <w:t>Mathematical set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0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1</w:t>
            </w:r>
          </w:p>
        </w:tc>
        <w:tc>
          <w:tcPr>
            <w:tcW w:w="2407" w:type="dxa"/>
            <w:vAlign w:val="center"/>
          </w:tcPr>
          <w:p w:rsidR="009B3D98" w:rsidRDefault="009B3D98" w:rsidP="0023107D">
            <w:r>
              <w:t>Annual</w:t>
            </w:r>
          </w:p>
        </w:tc>
      </w:tr>
    </w:tbl>
    <w:p w:rsidR="00252AD8" w:rsidRDefault="00917699"/>
    <w:p w:rsidR="00917699" w:rsidRDefault="00917699">
      <w:r>
        <w:t xml:space="preserve">Optional: plastic folder </w:t>
      </w:r>
      <w:bookmarkStart w:id="0" w:name="_GoBack"/>
      <w:bookmarkEnd w:id="0"/>
    </w:p>
    <w:sectPr w:rsidR="0091769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98"/>
    <w:rsid w:val="001F3390"/>
    <w:rsid w:val="0023107D"/>
    <w:rsid w:val="00917699"/>
    <w:rsid w:val="00993AF4"/>
    <w:rsid w:val="009B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78BA8"/>
  <w15:chartTrackingRefBased/>
  <w15:docId w15:val="{B7AEA50E-63C0-43C1-BBF2-7FDB06A5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Kirkon Ulkomaanapu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Anais Marquette</dc:creator>
  <cp:keywords/>
  <dc:description/>
  <cp:lastModifiedBy>Anais Marquette</cp:lastModifiedBy>
  <cp:revision>3</cp:revision>
  <dcterms:created xsi:type="dcterms:W3CDTF">2019-11-12T09:36:00Z</dcterms:created>
  <dcterms:modified xsi:type="dcterms:W3CDTF">2019-12-12T11:15:00Z</dcterms:modified>
</cp:coreProperties>
</file>